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B8" w:rsidRPr="005F14B8" w:rsidRDefault="005F14B8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1"/>
        </w:rPr>
      </w:pPr>
      <w:r w:rsidRPr="005F14B8">
        <w:rPr>
          <w:rFonts w:ascii="Times New Roman" w:eastAsia="Times New Roman" w:hAnsi="Times New Roman" w:cs="Times New Roman"/>
          <w:b/>
          <w:bCs/>
          <w:w w:val="101"/>
        </w:rPr>
        <w:t>ANEKSI 1</w:t>
      </w:r>
    </w:p>
    <w:p w:rsidR="00467491" w:rsidRPr="005F14B8" w:rsidRDefault="00472EDE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F14B8">
        <w:rPr>
          <w:rFonts w:ascii="Times New Roman" w:hAnsi="Times New Roman" w:cs="Times New Roman"/>
          <w:b/>
          <w:bCs/>
        </w:rPr>
        <w:t>FORMULARI I OFERTËS</w:t>
      </w:r>
    </w:p>
    <w:p w:rsidR="00131509" w:rsidRPr="005F14B8" w:rsidRDefault="00131509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FF3897" w:rsidRPr="005F14B8" w:rsidRDefault="00FF3897" w:rsidP="00467491">
      <w:pPr>
        <w:spacing w:before="120" w:after="12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>Data:</w:t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  <w:t>_________________________________________________</w:t>
      </w:r>
      <w:r w:rsidR="005B1335" w:rsidRPr="005F14B8">
        <w:rPr>
          <w:rFonts w:ascii="Times New Roman" w:hAnsi="Times New Roman"/>
          <w:lang w:val="sq-AL"/>
        </w:rPr>
        <w:t>__________________</w:t>
      </w:r>
    </w:p>
    <w:p w:rsidR="00FF3897" w:rsidRPr="005F14B8" w:rsidRDefault="00FF3897" w:rsidP="00467491">
      <w:pPr>
        <w:spacing w:before="120" w:after="12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 xml:space="preserve">Për: </w:t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</w:r>
      <w:r w:rsidR="00467491" w:rsidRPr="005F14B8">
        <w:rPr>
          <w:rFonts w:ascii="Times New Roman" w:hAnsi="Times New Roman"/>
          <w:lang w:val="sq-AL"/>
        </w:rPr>
        <w:tab/>
      </w:r>
      <w:r w:rsidR="005B1335" w:rsidRPr="005F14B8">
        <w:rPr>
          <w:rFonts w:ascii="Times New Roman" w:hAnsi="Times New Roman"/>
          <w:lang w:val="sq-AL"/>
        </w:rPr>
        <w:t>___________________________________________________________________</w:t>
      </w:r>
    </w:p>
    <w:p w:rsidR="00FF3897" w:rsidRPr="005F14B8" w:rsidRDefault="00FF3897" w:rsidP="00467491">
      <w:pPr>
        <w:spacing w:after="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>Emri i ofertuesit:</w:t>
      </w:r>
      <w:r w:rsidR="00467491" w:rsidRPr="005F14B8">
        <w:rPr>
          <w:rFonts w:ascii="Times New Roman" w:hAnsi="Times New Roman"/>
          <w:lang w:val="sq-AL"/>
        </w:rPr>
        <w:tab/>
      </w:r>
      <w:r w:rsidR="005B1335" w:rsidRPr="005F14B8">
        <w:rPr>
          <w:rFonts w:ascii="Times New Roman" w:hAnsi="Times New Roman"/>
          <w:lang w:val="sq-AL"/>
        </w:rPr>
        <w:t>___________________________________________________________________</w:t>
      </w:r>
    </w:p>
    <w:p w:rsidR="00467491" w:rsidRPr="005F14B8" w:rsidRDefault="00467491" w:rsidP="005B1335">
      <w:pPr>
        <w:spacing w:after="0" w:line="276" w:lineRule="auto"/>
        <w:jc w:val="both"/>
        <w:rPr>
          <w:rFonts w:ascii="Times New Roman" w:hAnsi="Times New Roman"/>
          <w:lang w:val="sq-AL"/>
        </w:rPr>
      </w:pPr>
    </w:p>
    <w:p w:rsidR="00FF3897" w:rsidRPr="005F14B8" w:rsidRDefault="00FF3897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bCs/>
        </w:rPr>
      </w:pPr>
      <w:r w:rsidRPr="005F14B8">
        <w:rPr>
          <w:rFonts w:ascii="Times New Roman" w:hAnsi="Times New Roman"/>
          <w:lang w:val="sq-AL"/>
        </w:rPr>
        <w:t xml:space="preserve">Procedura: </w:t>
      </w:r>
      <w:r w:rsidRPr="005F14B8">
        <w:rPr>
          <w:rFonts w:ascii="Times New Roman" w:hAnsi="Times New Roman"/>
          <w:lang w:val="sq-AL"/>
        </w:rPr>
        <w:tab/>
      </w:r>
      <w:r w:rsidR="00D93C67" w:rsidRPr="005F14B8">
        <w:rPr>
          <w:rFonts w:ascii="Times New Roman" w:hAnsi="Times New Roman" w:cs="Times New Roman"/>
          <w:u w:val="single"/>
        </w:rPr>
        <w:t>Kërkesëp</w:t>
      </w:r>
      <w:r w:rsidR="006F65F1" w:rsidRPr="005F14B8">
        <w:rPr>
          <w:rFonts w:ascii="Times New Roman" w:hAnsi="Times New Roman" w:cs="Times New Roman"/>
          <w:u w:val="single"/>
        </w:rPr>
        <w:t>ë</w:t>
      </w:r>
      <w:r w:rsidR="00D93C67" w:rsidRPr="005F14B8">
        <w:rPr>
          <w:rFonts w:ascii="Times New Roman" w:hAnsi="Times New Roman" w:cs="Times New Roman"/>
          <w:u w:val="single"/>
        </w:rPr>
        <w:t>rofertë</w:t>
      </w:r>
      <w:r w:rsidR="006F65F1" w:rsidRPr="005F14B8">
        <w:rPr>
          <w:rFonts w:ascii="Times New Roman" w:hAnsi="Times New Roman" w:cs="Times New Roman"/>
          <w:u w:val="single"/>
        </w:rPr>
        <w:t>për</w:t>
      </w:r>
      <w:r w:rsidR="00375A96">
        <w:rPr>
          <w:rFonts w:ascii="Times New Roman" w:hAnsi="Times New Roman" w:cs="Times New Roman"/>
          <w:u w:val="single"/>
        </w:rPr>
        <w:t>Mobiljezyre</w:t>
      </w:r>
      <w:r w:rsidR="009454F5">
        <w:rPr>
          <w:rFonts w:ascii="Times New Roman" w:hAnsi="Times New Roman" w:cs="Times New Roman"/>
          <w:u w:val="single"/>
        </w:rPr>
        <w:t>p</w:t>
      </w:r>
      <w:r w:rsidR="006F65F1" w:rsidRPr="005F14B8">
        <w:rPr>
          <w:rFonts w:ascii="Times New Roman" w:hAnsi="Times New Roman" w:cs="Times New Roman"/>
          <w:u w:val="single"/>
        </w:rPr>
        <w:t>ë</w:t>
      </w:r>
      <w:r w:rsidR="009454F5">
        <w:rPr>
          <w:rFonts w:ascii="Times New Roman" w:hAnsi="Times New Roman" w:cs="Times New Roman"/>
          <w:u w:val="single"/>
        </w:rPr>
        <w:t>r</w:t>
      </w:r>
      <w:r w:rsidR="00D93C67" w:rsidRPr="005F14B8">
        <w:rPr>
          <w:rFonts w:ascii="Times New Roman" w:hAnsi="Times New Roman" w:cs="Times New Roman"/>
          <w:u w:val="single"/>
        </w:rPr>
        <w:t>Kongresi</w:t>
      </w:r>
      <w:r w:rsidR="009454F5">
        <w:rPr>
          <w:rFonts w:ascii="Times New Roman" w:hAnsi="Times New Roman" w:cs="Times New Roman"/>
          <w:u w:val="single"/>
        </w:rPr>
        <w:t>n</w:t>
      </w:r>
      <w:r w:rsidR="00D93C67" w:rsidRPr="005F14B8">
        <w:rPr>
          <w:rFonts w:ascii="Times New Roman" w:hAnsi="Times New Roman" w:cs="Times New Roman"/>
          <w:u w:val="single"/>
        </w:rPr>
        <w:t>RinorKombëtar (nëkuadërtë TEYC2022)</w:t>
      </w:r>
    </w:p>
    <w:p w:rsidR="00FF3897" w:rsidRPr="005F14B8" w:rsidRDefault="00FF3897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3897" w:rsidRPr="005F14B8" w:rsidRDefault="00FF3897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F14B8">
        <w:rPr>
          <w:rFonts w:ascii="Times New Roman" w:hAnsi="Times New Roman" w:cs="Times New Roman"/>
        </w:rPr>
        <w:t>Duke jureferuarprocedur</w:t>
      </w:r>
      <w:r w:rsidR="002E6830" w:rsidRPr="005F14B8">
        <w:rPr>
          <w:rFonts w:ascii="Times New Roman" w:hAnsi="Times New Roman" w:cs="Times New Roman"/>
        </w:rPr>
        <w:t>ë</w:t>
      </w:r>
      <w:r w:rsidRPr="005F14B8">
        <w:rPr>
          <w:rFonts w:ascii="Times New Roman" w:hAnsi="Times New Roman" w:cs="Times New Roman"/>
        </w:rPr>
        <w:t>ssëlartpërmendur, deklarojmë se juvëmënëdispozicion</w:t>
      </w:r>
      <w:r w:rsidR="006F65F1" w:rsidRPr="005F14B8">
        <w:rPr>
          <w:rFonts w:ascii="Times New Roman" w:hAnsi="Times New Roman" w:cs="Times New Roman"/>
        </w:rPr>
        <w:t>ofertën</w:t>
      </w:r>
      <w:r w:rsidR="00D93C67" w:rsidRPr="005F14B8">
        <w:rPr>
          <w:rFonts w:ascii="Times New Roman" w:hAnsi="Times New Roman" w:cs="Times New Roman"/>
        </w:rPr>
        <w:t>bashkëlidhur:</w:t>
      </w:r>
    </w:p>
    <w:p w:rsidR="00FF3897" w:rsidRPr="005F14B8" w:rsidRDefault="00FF3897" w:rsidP="00FF3897">
      <w:pPr>
        <w:spacing w:after="0" w:line="360" w:lineRule="auto"/>
        <w:rPr>
          <w:rFonts w:ascii="Times New Roman" w:hAnsi="Times New Roman"/>
          <w:sz w:val="8"/>
          <w:szCs w:val="8"/>
          <w:lang w:val="sq-AL"/>
        </w:rPr>
      </w:pPr>
    </w:p>
    <w:p w:rsidR="00FF3897" w:rsidRPr="005F14B8" w:rsidRDefault="00FF3897" w:rsidP="00FF3897">
      <w:pPr>
        <w:spacing w:after="0" w:line="360" w:lineRule="auto"/>
        <w:rPr>
          <w:rFonts w:ascii="Times New Roman" w:hAnsi="Times New Roman"/>
          <w:lang w:val="sq-AL"/>
        </w:rPr>
      </w:pPr>
      <w:r w:rsidRPr="005F14B8">
        <w:rPr>
          <w:rFonts w:ascii="Times New Roman" w:hAnsi="Times New Roman"/>
          <w:lang w:val="sq-AL"/>
        </w:rPr>
        <w:t xml:space="preserve">Çmimi total i Ofertës sonë, </w:t>
      </w:r>
      <w:r w:rsidRPr="005F14B8">
        <w:rPr>
          <w:rFonts w:ascii="Times New Roman" w:hAnsi="Times New Roman"/>
          <w:b/>
          <w:lang w:val="sq-AL"/>
        </w:rPr>
        <w:t>me TVSH</w:t>
      </w:r>
      <w:r w:rsidR="009454F5">
        <w:rPr>
          <w:rFonts w:ascii="Times New Roman" w:hAnsi="Times New Roman"/>
          <w:b/>
          <w:lang w:val="sq-AL"/>
        </w:rPr>
        <w:t xml:space="preserve"> n</w:t>
      </w:r>
      <w:r w:rsidR="009454F5" w:rsidRPr="009454F5">
        <w:rPr>
          <w:rFonts w:ascii="Times New Roman" w:hAnsi="Times New Roman"/>
          <w:b/>
          <w:lang w:val="sq-AL"/>
        </w:rPr>
        <w:t>ë</w:t>
      </w:r>
      <w:r w:rsidR="009454F5">
        <w:rPr>
          <w:rFonts w:ascii="Times New Roman" w:hAnsi="Times New Roman"/>
          <w:b/>
          <w:lang w:val="sq-AL"/>
        </w:rPr>
        <w:t xml:space="preserve"> LEK</w:t>
      </w:r>
      <w:r w:rsidRPr="005F14B8">
        <w:rPr>
          <w:rFonts w:ascii="Times New Roman" w:hAnsi="Times New Roman"/>
          <w:lang w:val="sq-AL"/>
        </w:rPr>
        <w:t xml:space="preserve">, është: </w:t>
      </w:r>
      <w:r w:rsidR="00467491" w:rsidRPr="005F14B8">
        <w:rPr>
          <w:rFonts w:ascii="Times New Roman" w:hAnsi="Times New Roman"/>
          <w:lang w:val="sq-AL"/>
        </w:rPr>
        <w:t>_____________</w:t>
      </w:r>
      <w:r w:rsidR="009454F5">
        <w:rPr>
          <w:rFonts w:ascii="Times New Roman" w:hAnsi="Times New Roman"/>
          <w:lang w:val="sq-AL"/>
        </w:rPr>
        <w:t>_______</w:t>
      </w:r>
      <w:r w:rsidRPr="005F14B8">
        <w:rPr>
          <w:rFonts w:ascii="Times New Roman" w:hAnsi="Times New Roman"/>
          <w:b/>
          <w:lang w:val="sq-AL"/>
        </w:rPr>
        <w:t>[</w:t>
      </w:r>
      <w:r w:rsidR="009454F5">
        <w:rPr>
          <w:rFonts w:ascii="Times New Roman" w:hAnsi="Times New Roman"/>
          <w:b/>
          <w:i/>
          <w:iCs/>
          <w:lang w:val="sq-AL"/>
        </w:rPr>
        <w:t>Shuma</w:t>
      </w:r>
      <w:r w:rsidRPr="005F14B8">
        <w:rPr>
          <w:rFonts w:ascii="Times New Roman" w:hAnsi="Times New Roman"/>
          <w:b/>
          <w:i/>
          <w:iCs/>
          <w:lang w:val="sq-AL"/>
        </w:rPr>
        <w:t xml:space="preserve"> në shifra dhe fjalë</w:t>
      </w:r>
      <w:r w:rsidRPr="005F14B8">
        <w:rPr>
          <w:rFonts w:ascii="Times New Roman" w:hAnsi="Times New Roman"/>
          <w:b/>
          <w:lang w:val="sq-AL"/>
        </w:rPr>
        <w:t>]</w:t>
      </w:r>
    </w:p>
    <w:p w:rsidR="00FF3897" w:rsidRPr="005F14B8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923" w:type="dxa"/>
        <w:tblLook w:val="04A0"/>
      </w:tblPr>
      <w:tblGrid>
        <w:gridCol w:w="438"/>
        <w:gridCol w:w="2422"/>
        <w:gridCol w:w="2605"/>
        <w:gridCol w:w="806"/>
        <w:gridCol w:w="630"/>
        <w:gridCol w:w="1530"/>
        <w:gridCol w:w="1563"/>
      </w:tblGrid>
      <w:tr w:rsidR="00BB0F48" w:rsidRPr="00BB0F48" w:rsidTr="00A2409F">
        <w:trPr>
          <w:trHeight w:val="48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Nr.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Emërtimi i artikullit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Specifikimeteknike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Njësia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Sasia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Ç</w:t>
            </w: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mimi/ njësi</w:t>
            </w: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br/>
              <w:t>me TVSH në LEK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Vleratotale</w:t>
            </w: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br/>
              <w:t>me TVSH në LEK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Tavolinë Pune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120 x 80 cm, material: këmbëmetalike, suprin MDF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TavolinëMbledhjesh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450 x 150 cm, material: këmbëmetalike, suprin MDF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Tavolinëpër Zoom Room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50 x 50 cm, material: MDF I melaminum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Tavolinë per Kuzhinë (tavolina 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Përmasa 75 x 85 cm, material: këmbëmetalike, suprin MDF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96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Tavolinë per Kuzhinë (tavolina 2)</w:t>
            </w: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br/>
              <w:t>(Kuzhinapërfshinlavaman me 1 gropë, pianurëtëngushtë me 2 sy, frigorifer)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105 x 120 cm, material: MDF Acrilic (lucido), e kompletuar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Banak përTavolinë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145 x 70 cm, lartësi 110 cm, material: MDF e melaminuar, me spesor 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Karrige Pune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Karrigezyre, strukturë e zezë me tapiceritekstili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Kolltukosekarrigepër Zoom Room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Kolltuk, strukturëdruri, tapiceritekstili velvet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Karrigepërtavolinat e kuzhinës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Karrigengrënie, strukturëdruritapiceri PU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Dollappërzyrë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40 x 90 cm,material MDF e melaminuar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Dollappërmagazinë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60 x 60 cm, material MDF e melaminuar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Karrigepërsallën e konferencave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Karrigekonferencashstatike, me krah, strukturëmetalike, tapiceritekstili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Tavolinë e rrumbullakët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Diametër 220 cm, lartësi 76-80 cm, material: MDF e melaminuar me spesor 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4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Karrige me ngjyrapërsallën e trajnimeve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Karrigestatike, strukturëmetalike, tapiceritekstili. Ngjyrat e preferuara: Blu, kuqe, zezë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4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Tavolinë e lartë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650 x 120 cm, me lartësi 110 cm, material: këmbëmetalike, MDF e melaminuar, spesoripjesërisht  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48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Tavolinë e lartë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475 x 120 cm, me lartësi 110 cm, material këmbëmetalike, MDF e melaminuar, spesoripjeserisht 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Karrige e lartë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Karrige e lartë, strukturëmetalike, tapiceri PU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Tavolinëpërsallën e konferencave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Përmasa 280 x 80 cm, lartësi 76-80 cm, material: këmbëmetalike, MDF e melaminuar, spesoripjesërisht 3.2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Etazher me kapakë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70 x 40 x 45 cm, material: MDF e melaminuar, spesor 16-18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Etazher me kapakë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540 x 40 x 45 cm, material: MDF e melaminuar, spesor 16-18 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Sergjene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263 x 20 cm, material: MDF e melaminuar, spesor 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Sergjene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257 x 20 cm, material: MDF e melaminuar, spesor 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Sergjene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Përmasa 200 x 30 cm, material: MDF e melaminuar, spesor 3.2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A2409F" w:rsidRPr="00BB0F48" w:rsidTr="00A2409F">
        <w:trPr>
          <w:trHeight w:val="24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Ulëse me mbushjepolisteroli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Diametër 80 cm, material: mbushjepolisteroli me veshjetekstili velvet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copë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09F" w:rsidRPr="00BB0F48" w:rsidRDefault="00A2409F" w:rsidP="00A2409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BB0F48" w:rsidRPr="00BB0F48" w:rsidTr="00A2409F">
        <w:trPr>
          <w:trHeight w:val="25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Shërbimtransportidhemontimi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sz w:val="18"/>
                <w:szCs w:val="18"/>
              </w:rPr>
              <w:t>Shërbimtransportidhemontiminë ambient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shërbim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BB0F48" w:rsidRPr="00BB0F48" w:rsidTr="00BB0F48">
        <w:trPr>
          <w:trHeight w:val="490"/>
        </w:trPr>
        <w:tc>
          <w:tcPr>
            <w:tcW w:w="68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Vleratotale me TVSH në LEK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F48" w:rsidRPr="00BB0F48" w:rsidRDefault="00BB0F48" w:rsidP="00BB0F4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BB0F4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43D5C" w:rsidRPr="00C43D5C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C43D5C">
        <w:rPr>
          <w:rFonts w:ascii="Times New Roman" w:hAnsi="Times New Roman" w:cs="Times New Roman"/>
          <w:b/>
          <w:bCs/>
        </w:rPr>
        <w:t>Sqarimenëlidhje me ofertën e dërguar:</w:t>
      </w: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Vlefshm</w:t>
      </w:r>
      <w:r w:rsidRPr="0046749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ria e ofert</w:t>
      </w:r>
      <w:r w:rsidRPr="0046749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Koha e dor</w:t>
      </w:r>
      <w:r w:rsidRPr="0046749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zimit</w:t>
      </w:r>
      <w:r w:rsidR="00132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Pr="00467491">
        <w:rPr>
          <w:rFonts w:ascii="Times New Roman" w:hAnsi="Times New Roman" w:cs="Times New Roman"/>
        </w:rPr>
        <w:t>ë</w:t>
      </w:r>
      <w:r w:rsidR="00132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produkteve: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  <w:r w:rsidR="00132B28">
        <w:rPr>
          <w:rFonts w:ascii="Times New Roman" w:hAnsi="Times New Roman" w:cs="Times New Roman"/>
        </w:rPr>
        <w:t>25 Ditë</w:t>
      </w:r>
      <w:r>
        <w:rPr>
          <w:rFonts w:ascii="Times New Roman" w:hAnsi="Times New Roman" w:cs="Times New Roman"/>
        </w:rPr>
        <w:t>____________________________</w:t>
      </w: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Koha e nevojshmep</w:t>
      </w:r>
      <w:r w:rsidRPr="00467491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rinstalimin e produkteve: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</w:t>
      </w:r>
    </w:p>
    <w:p w:rsidR="00C43D5C" w:rsidRDefault="00C43D5C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43D5C" w:rsidRPr="00467491" w:rsidRDefault="00C43D5C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F65F1" w:rsidRDefault="006F65F1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40C2" w:rsidRPr="00467491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67491">
        <w:rPr>
          <w:rFonts w:ascii="Times New Roman" w:hAnsi="Times New Roman" w:cs="Times New Roman"/>
        </w:rPr>
        <w:t>Bashkëlidhurkësajofertedokumentacioni:</w:t>
      </w:r>
    </w:p>
    <w:p w:rsidR="00AE40C2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085FCA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085FCA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</w:p>
    <w:p w:rsidR="00085FCA" w:rsidRPr="00085FCA" w:rsidRDefault="00085FCA" w:rsidP="00085FC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 etj.</w:t>
      </w:r>
    </w:p>
    <w:p w:rsidR="004F32FD" w:rsidRPr="00F024D1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67491">
        <w:rPr>
          <w:rFonts w:ascii="Times New Roman" w:hAnsi="Times New Roman" w:cs="Times New Roman"/>
          <w:b/>
          <w:bCs/>
        </w:rPr>
        <w:t>Ofertuesi:</w:t>
      </w:r>
      <w:r w:rsidRPr="00467491">
        <w:rPr>
          <w:rFonts w:ascii="Times New Roman" w:hAnsi="Times New Roman" w:cs="Times New Roman"/>
        </w:rPr>
        <w:t>________________________</w:t>
      </w:r>
      <w:r w:rsidR="004F32FD">
        <w:rPr>
          <w:rFonts w:ascii="Times New Roman" w:hAnsi="Times New Roman" w:cs="Times New Roman"/>
        </w:rPr>
        <w:t>Dat</w:t>
      </w:r>
      <w:r w:rsidR="004F32FD" w:rsidRPr="00467491">
        <w:rPr>
          <w:rFonts w:ascii="Times New Roman" w:hAnsi="Times New Roman" w:cs="Times New Roman"/>
        </w:rPr>
        <w:t>ë</w:t>
      </w:r>
      <w:r w:rsidR="004F32FD">
        <w:rPr>
          <w:rFonts w:ascii="Times New Roman" w:hAnsi="Times New Roman" w:cs="Times New Roman"/>
        </w:rPr>
        <w:t>: _____________________</w:t>
      </w:r>
    </w:p>
    <w:sectPr w:rsidR="004F32FD" w:rsidRPr="00F024D1" w:rsidSect="009A58E2">
      <w:footerReference w:type="default" r:id="rId8"/>
      <w:pgSz w:w="12240" w:h="15840"/>
      <w:pgMar w:top="1440" w:right="1325" w:bottom="1440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459" w:rsidRDefault="00423459" w:rsidP="009A58E2">
      <w:pPr>
        <w:spacing w:after="0" w:line="240" w:lineRule="auto"/>
      </w:pPr>
      <w:r>
        <w:separator/>
      </w:r>
    </w:p>
  </w:endnote>
  <w:endnote w:type="continuationSeparator" w:id="1">
    <w:p w:rsidR="00423459" w:rsidRDefault="00423459" w:rsidP="009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E2" w:rsidRPr="009A58E2" w:rsidRDefault="009B09C0">
    <w:pPr>
      <w:pStyle w:val="Footer"/>
      <w:jc w:val="right"/>
    </w:pPr>
    <w:r w:rsidRPr="009A58E2">
      <w:rPr>
        <w:sz w:val="20"/>
        <w:szCs w:val="20"/>
      </w:rPr>
      <w:fldChar w:fldCharType="begin"/>
    </w:r>
    <w:r w:rsidR="009A58E2" w:rsidRPr="009A58E2">
      <w:rPr>
        <w:sz w:val="20"/>
        <w:szCs w:val="20"/>
      </w:rPr>
      <w:instrText xml:space="preserve"> PAGE  \* Arabic </w:instrText>
    </w:r>
    <w:r w:rsidRPr="009A58E2">
      <w:rPr>
        <w:sz w:val="20"/>
        <w:szCs w:val="20"/>
      </w:rPr>
      <w:fldChar w:fldCharType="separate"/>
    </w:r>
    <w:r w:rsidR="00423459">
      <w:rPr>
        <w:noProof/>
        <w:sz w:val="20"/>
        <w:szCs w:val="20"/>
      </w:rPr>
      <w:t>1</w:t>
    </w:r>
    <w:r w:rsidRPr="009A58E2">
      <w:rPr>
        <w:sz w:val="20"/>
        <w:szCs w:val="20"/>
      </w:rPr>
      <w:fldChar w:fldCharType="end"/>
    </w:r>
  </w:p>
  <w:p w:rsidR="009A58E2" w:rsidRDefault="009A5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459" w:rsidRDefault="00423459" w:rsidP="009A58E2">
      <w:pPr>
        <w:spacing w:after="0" w:line="240" w:lineRule="auto"/>
      </w:pPr>
      <w:r>
        <w:separator/>
      </w:r>
    </w:p>
  </w:footnote>
  <w:footnote w:type="continuationSeparator" w:id="1">
    <w:p w:rsidR="00423459" w:rsidRDefault="00423459" w:rsidP="009A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4A0"/>
    <w:multiLevelType w:val="hybridMultilevel"/>
    <w:tmpl w:val="E252FC90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42EA8"/>
    <w:multiLevelType w:val="hybridMultilevel"/>
    <w:tmpl w:val="53B47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A2BD8"/>
    <w:multiLevelType w:val="hybridMultilevel"/>
    <w:tmpl w:val="E4264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629"/>
    <w:multiLevelType w:val="multilevel"/>
    <w:tmpl w:val="22B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F7BA9"/>
    <w:multiLevelType w:val="hybridMultilevel"/>
    <w:tmpl w:val="CA0E027C"/>
    <w:lvl w:ilvl="0" w:tplc="2E887EAE">
      <w:start w:val="5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2A9D"/>
    <w:multiLevelType w:val="hybridMultilevel"/>
    <w:tmpl w:val="E4482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04582"/>
    <w:multiLevelType w:val="hybridMultilevel"/>
    <w:tmpl w:val="483EDEC8"/>
    <w:lvl w:ilvl="0" w:tplc="1F3A44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7C1508"/>
    <w:multiLevelType w:val="hybridMultilevel"/>
    <w:tmpl w:val="220EB534"/>
    <w:lvl w:ilvl="0" w:tplc="1556C666">
      <w:numFmt w:val="bullet"/>
      <w:lvlText w:val=""/>
      <w:lvlJc w:val="left"/>
      <w:pPr>
        <w:ind w:left="1912" w:hanging="340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1" w:tplc="BD980D50">
      <w:numFmt w:val="bullet"/>
      <w:lvlText w:val=""/>
      <w:lvlJc w:val="left"/>
      <w:pPr>
        <w:ind w:left="2589" w:hanging="339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2" w:tplc="2B5016E6">
      <w:numFmt w:val="bullet"/>
      <w:lvlText w:val="•"/>
      <w:lvlJc w:val="left"/>
      <w:pPr>
        <w:ind w:left="3522" w:hanging="339"/>
      </w:pPr>
      <w:rPr>
        <w:rFonts w:hint="default"/>
        <w:lang w:val="sq-AL" w:eastAsia="en-US" w:bidi="ar-SA"/>
      </w:rPr>
    </w:lvl>
    <w:lvl w:ilvl="3" w:tplc="F62CBC48">
      <w:numFmt w:val="bullet"/>
      <w:lvlText w:val="•"/>
      <w:lvlJc w:val="left"/>
      <w:pPr>
        <w:ind w:left="4464" w:hanging="339"/>
      </w:pPr>
      <w:rPr>
        <w:rFonts w:hint="default"/>
        <w:lang w:val="sq-AL" w:eastAsia="en-US" w:bidi="ar-SA"/>
      </w:rPr>
    </w:lvl>
    <w:lvl w:ilvl="4" w:tplc="CEBA370E">
      <w:numFmt w:val="bullet"/>
      <w:lvlText w:val="•"/>
      <w:lvlJc w:val="left"/>
      <w:pPr>
        <w:ind w:left="5406" w:hanging="339"/>
      </w:pPr>
      <w:rPr>
        <w:rFonts w:hint="default"/>
        <w:lang w:val="sq-AL" w:eastAsia="en-US" w:bidi="ar-SA"/>
      </w:rPr>
    </w:lvl>
    <w:lvl w:ilvl="5" w:tplc="60D67C30">
      <w:numFmt w:val="bullet"/>
      <w:lvlText w:val="•"/>
      <w:lvlJc w:val="left"/>
      <w:pPr>
        <w:ind w:left="6348" w:hanging="339"/>
      </w:pPr>
      <w:rPr>
        <w:rFonts w:hint="default"/>
        <w:lang w:val="sq-AL" w:eastAsia="en-US" w:bidi="ar-SA"/>
      </w:rPr>
    </w:lvl>
    <w:lvl w:ilvl="6" w:tplc="D7A69C10">
      <w:numFmt w:val="bullet"/>
      <w:lvlText w:val="•"/>
      <w:lvlJc w:val="left"/>
      <w:pPr>
        <w:ind w:left="7291" w:hanging="339"/>
      </w:pPr>
      <w:rPr>
        <w:rFonts w:hint="default"/>
        <w:lang w:val="sq-AL" w:eastAsia="en-US" w:bidi="ar-SA"/>
      </w:rPr>
    </w:lvl>
    <w:lvl w:ilvl="7" w:tplc="AC6049F2">
      <w:numFmt w:val="bullet"/>
      <w:lvlText w:val="•"/>
      <w:lvlJc w:val="left"/>
      <w:pPr>
        <w:ind w:left="8233" w:hanging="339"/>
      </w:pPr>
      <w:rPr>
        <w:rFonts w:hint="default"/>
        <w:lang w:val="sq-AL" w:eastAsia="en-US" w:bidi="ar-SA"/>
      </w:rPr>
    </w:lvl>
    <w:lvl w:ilvl="8" w:tplc="19AC55DA">
      <w:numFmt w:val="bullet"/>
      <w:lvlText w:val="•"/>
      <w:lvlJc w:val="left"/>
      <w:pPr>
        <w:ind w:left="9175" w:hanging="339"/>
      </w:pPr>
      <w:rPr>
        <w:rFonts w:hint="default"/>
        <w:lang w:val="sq-AL" w:eastAsia="en-US" w:bidi="ar-SA"/>
      </w:rPr>
    </w:lvl>
  </w:abstractNum>
  <w:abstractNum w:abstractNumId="9">
    <w:nsid w:val="4172722C"/>
    <w:multiLevelType w:val="hybridMultilevel"/>
    <w:tmpl w:val="760C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21BF3"/>
    <w:multiLevelType w:val="hybridMultilevel"/>
    <w:tmpl w:val="91CA92F4"/>
    <w:lvl w:ilvl="0" w:tplc="53C29F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041C"/>
    <w:multiLevelType w:val="hybridMultilevel"/>
    <w:tmpl w:val="98C2D694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284E"/>
    <w:multiLevelType w:val="hybridMultilevel"/>
    <w:tmpl w:val="D1AA064E"/>
    <w:lvl w:ilvl="0" w:tplc="5A2E28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404E1"/>
    <w:multiLevelType w:val="hybridMultilevel"/>
    <w:tmpl w:val="18189C00"/>
    <w:lvl w:ilvl="0" w:tplc="8F60EF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384245"/>
    <w:multiLevelType w:val="multilevel"/>
    <w:tmpl w:val="268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5389D"/>
    <w:multiLevelType w:val="hybridMultilevel"/>
    <w:tmpl w:val="3CA601DE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77574"/>
    <w:multiLevelType w:val="hybridMultilevel"/>
    <w:tmpl w:val="AC42CF1C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6"/>
  </w:num>
  <w:num w:numId="11">
    <w:abstractNumId w:val="16"/>
  </w:num>
  <w:num w:numId="12">
    <w:abstractNumId w:val="11"/>
  </w:num>
  <w:num w:numId="13">
    <w:abstractNumId w:val="15"/>
  </w:num>
  <w:num w:numId="14">
    <w:abstractNumId w:val="0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285C"/>
    <w:rsid w:val="000051BB"/>
    <w:rsid w:val="0005512E"/>
    <w:rsid w:val="000658C7"/>
    <w:rsid w:val="00081066"/>
    <w:rsid w:val="00085FCA"/>
    <w:rsid w:val="000A5149"/>
    <w:rsid w:val="000B0061"/>
    <w:rsid w:val="000E26E8"/>
    <w:rsid w:val="000E7EA7"/>
    <w:rsid w:val="000F1419"/>
    <w:rsid w:val="001146FC"/>
    <w:rsid w:val="00131509"/>
    <w:rsid w:val="00132B28"/>
    <w:rsid w:val="00136153"/>
    <w:rsid w:val="001408A8"/>
    <w:rsid w:val="00142C63"/>
    <w:rsid w:val="00165F18"/>
    <w:rsid w:val="001A0843"/>
    <w:rsid w:val="002214E1"/>
    <w:rsid w:val="00234BD9"/>
    <w:rsid w:val="00295447"/>
    <w:rsid w:val="002A477F"/>
    <w:rsid w:val="002A5A4C"/>
    <w:rsid w:val="002D516A"/>
    <w:rsid w:val="002E62FF"/>
    <w:rsid w:val="002E6830"/>
    <w:rsid w:val="003052AC"/>
    <w:rsid w:val="003063A0"/>
    <w:rsid w:val="00313796"/>
    <w:rsid w:val="00326B7D"/>
    <w:rsid w:val="003342AE"/>
    <w:rsid w:val="00375A96"/>
    <w:rsid w:val="00375E53"/>
    <w:rsid w:val="00376435"/>
    <w:rsid w:val="003B5D2D"/>
    <w:rsid w:val="003B714C"/>
    <w:rsid w:val="003C5525"/>
    <w:rsid w:val="003D7F32"/>
    <w:rsid w:val="004001F8"/>
    <w:rsid w:val="00406F47"/>
    <w:rsid w:val="0041279B"/>
    <w:rsid w:val="00423459"/>
    <w:rsid w:val="00424A32"/>
    <w:rsid w:val="00433563"/>
    <w:rsid w:val="00433E71"/>
    <w:rsid w:val="00435201"/>
    <w:rsid w:val="00467491"/>
    <w:rsid w:val="004702B2"/>
    <w:rsid w:val="00472EDE"/>
    <w:rsid w:val="00480540"/>
    <w:rsid w:val="00485ACD"/>
    <w:rsid w:val="0049285C"/>
    <w:rsid w:val="00496059"/>
    <w:rsid w:val="004F32FD"/>
    <w:rsid w:val="00520279"/>
    <w:rsid w:val="005349B8"/>
    <w:rsid w:val="00535426"/>
    <w:rsid w:val="0056257E"/>
    <w:rsid w:val="005B1335"/>
    <w:rsid w:val="005B38C7"/>
    <w:rsid w:val="005B6D97"/>
    <w:rsid w:val="005D2CF5"/>
    <w:rsid w:val="005D74E9"/>
    <w:rsid w:val="005E7E61"/>
    <w:rsid w:val="005F1476"/>
    <w:rsid w:val="005F14B8"/>
    <w:rsid w:val="005F6884"/>
    <w:rsid w:val="006224D4"/>
    <w:rsid w:val="0067213D"/>
    <w:rsid w:val="006935DE"/>
    <w:rsid w:val="006C3325"/>
    <w:rsid w:val="006F65F1"/>
    <w:rsid w:val="007771A1"/>
    <w:rsid w:val="00793CC7"/>
    <w:rsid w:val="007C0953"/>
    <w:rsid w:val="007F54C4"/>
    <w:rsid w:val="008177F8"/>
    <w:rsid w:val="008423F5"/>
    <w:rsid w:val="00851C4D"/>
    <w:rsid w:val="0086158D"/>
    <w:rsid w:val="008722F1"/>
    <w:rsid w:val="00873B66"/>
    <w:rsid w:val="00880A76"/>
    <w:rsid w:val="00886465"/>
    <w:rsid w:val="0088713E"/>
    <w:rsid w:val="008C385B"/>
    <w:rsid w:val="008F04FD"/>
    <w:rsid w:val="00913959"/>
    <w:rsid w:val="009454F5"/>
    <w:rsid w:val="00952BEC"/>
    <w:rsid w:val="009712C4"/>
    <w:rsid w:val="0097139C"/>
    <w:rsid w:val="009A340F"/>
    <w:rsid w:val="009A58E2"/>
    <w:rsid w:val="009B09C0"/>
    <w:rsid w:val="009B3214"/>
    <w:rsid w:val="009D56C9"/>
    <w:rsid w:val="009E15B0"/>
    <w:rsid w:val="00A2409F"/>
    <w:rsid w:val="00A4089C"/>
    <w:rsid w:val="00A44254"/>
    <w:rsid w:val="00A94DF5"/>
    <w:rsid w:val="00AA01F2"/>
    <w:rsid w:val="00AC38C1"/>
    <w:rsid w:val="00AE40C2"/>
    <w:rsid w:val="00B0752B"/>
    <w:rsid w:val="00B1024A"/>
    <w:rsid w:val="00B37AA2"/>
    <w:rsid w:val="00B37DB6"/>
    <w:rsid w:val="00B75CEC"/>
    <w:rsid w:val="00BB0F48"/>
    <w:rsid w:val="00BC1DF7"/>
    <w:rsid w:val="00BF64B6"/>
    <w:rsid w:val="00C10C65"/>
    <w:rsid w:val="00C15337"/>
    <w:rsid w:val="00C43D5C"/>
    <w:rsid w:val="00C816DF"/>
    <w:rsid w:val="00CD10F3"/>
    <w:rsid w:val="00CE4126"/>
    <w:rsid w:val="00D10131"/>
    <w:rsid w:val="00D33EA1"/>
    <w:rsid w:val="00D56582"/>
    <w:rsid w:val="00D63BB9"/>
    <w:rsid w:val="00D9324C"/>
    <w:rsid w:val="00D93C67"/>
    <w:rsid w:val="00D968BF"/>
    <w:rsid w:val="00DA0FA2"/>
    <w:rsid w:val="00DC0730"/>
    <w:rsid w:val="00DC272A"/>
    <w:rsid w:val="00DC3026"/>
    <w:rsid w:val="00DC6F19"/>
    <w:rsid w:val="00DE5988"/>
    <w:rsid w:val="00E067D9"/>
    <w:rsid w:val="00E26DCB"/>
    <w:rsid w:val="00E371C7"/>
    <w:rsid w:val="00E7151E"/>
    <w:rsid w:val="00E86400"/>
    <w:rsid w:val="00E9455A"/>
    <w:rsid w:val="00EC50DD"/>
    <w:rsid w:val="00F0050D"/>
    <w:rsid w:val="00F024D1"/>
    <w:rsid w:val="00F104FB"/>
    <w:rsid w:val="00F13E62"/>
    <w:rsid w:val="00F64CA2"/>
    <w:rsid w:val="00F73A28"/>
    <w:rsid w:val="00FA7A12"/>
    <w:rsid w:val="00FB105B"/>
    <w:rsid w:val="00FC3DF3"/>
    <w:rsid w:val="00FD6884"/>
    <w:rsid w:val="00FE2259"/>
    <w:rsid w:val="00FE6E3E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4D"/>
  </w:style>
  <w:style w:type="paragraph" w:styleId="Heading1">
    <w:name w:val="heading 1"/>
    <w:basedOn w:val="Normal"/>
    <w:next w:val="Normal"/>
    <w:link w:val="Heading1Char"/>
    <w:uiPriority w:val="9"/>
    <w:qFormat/>
    <w:rsid w:val="00E9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0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B0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5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D56582"/>
    <w:rPr>
      <w:rFonts w:ascii="Times New Roman" w:eastAsia="Times New Roman" w:hAnsi="Times New Roman" w:cs="Times New Roman"/>
      <w:sz w:val="23"/>
      <w:szCs w:val="23"/>
      <w:lang w:val="sq-AL"/>
    </w:rPr>
  </w:style>
  <w:style w:type="paragraph" w:customStyle="1" w:styleId="TenderForms">
    <w:name w:val="Tender Forms"/>
    <w:basedOn w:val="Normal"/>
    <w:link w:val="TenderFormsChar"/>
    <w:qFormat/>
    <w:rsid w:val="00FF3897"/>
    <w:pPr>
      <w:spacing w:after="200" w:line="276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FF3897"/>
    <w:rPr>
      <w:rFonts w:ascii="Calibri" w:eastAsia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A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A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8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3927-E2D3-4076-893E-0D9FB4F5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Klejli</dc:creator>
  <cp:lastModifiedBy>Windows User</cp:lastModifiedBy>
  <cp:revision>3</cp:revision>
  <cp:lastPrinted>2021-11-16T15:49:00Z</cp:lastPrinted>
  <dcterms:created xsi:type="dcterms:W3CDTF">2022-01-26T20:12:00Z</dcterms:created>
  <dcterms:modified xsi:type="dcterms:W3CDTF">2022-01-26T20:20:00Z</dcterms:modified>
</cp:coreProperties>
</file>